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00" w:lineRule="exact"/>
        <w:jc w:val="both"/>
        <w:outlineLvl w:val="0"/>
        <w:rPr>
          <w:rFonts w:hint="eastAsia" w:ascii="方正小标宋简体" w:hAnsi="Helvetica Neue" w:eastAsia="方正小标宋简体" w:cs="宋体"/>
          <w:spacing w:val="8"/>
          <w:kern w:val="36"/>
          <w:sz w:val="44"/>
          <w:szCs w:val="44"/>
        </w:rPr>
      </w:pPr>
    </w:p>
    <w:p>
      <w:pPr>
        <w:shd w:val="clear" w:color="auto" w:fill="FFFFFF"/>
        <w:adjustRightInd/>
        <w:snapToGrid/>
        <w:spacing w:after="0" w:line="500" w:lineRule="exact"/>
        <w:jc w:val="center"/>
        <w:outlineLvl w:val="0"/>
        <w:rPr>
          <w:rFonts w:hint="eastAsia" w:ascii="方正小标宋简体" w:hAnsi="Helvetica Neue" w:eastAsia="方正小标宋简体" w:cs="宋体"/>
          <w:spacing w:val="8"/>
          <w:kern w:val="36"/>
          <w:sz w:val="44"/>
          <w:szCs w:val="44"/>
        </w:rPr>
      </w:pPr>
    </w:p>
    <w:p>
      <w:pPr>
        <w:shd w:val="clear" w:color="auto" w:fill="FFFFFF"/>
        <w:adjustRightInd/>
        <w:snapToGrid/>
        <w:spacing w:after="0" w:line="500" w:lineRule="exact"/>
        <w:jc w:val="center"/>
        <w:outlineLvl w:val="0"/>
        <w:rPr>
          <w:rFonts w:hint="eastAsia" w:ascii="方正小标宋简体" w:hAnsi="Helvetica Neue" w:eastAsia="方正小标宋简体" w:cs="宋体"/>
          <w:spacing w:val="8"/>
          <w:kern w:val="36"/>
          <w:sz w:val="44"/>
          <w:szCs w:val="44"/>
        </w:rPr>
      </w:pPr>
      <w:bookmarkStart w:id="0" w:name="_GoBack"/>
      <w:r>
        <w:rPr>
          <w:rFonts w:hint="eastAsia" w:ascii="方正小标宋简体" w:hAnsi="Helvetica Neue" w:eastAsia="方正小标宋简体" w:cs="宋体"/>
          <w:spacing w:val="8"/>
          <w:kern w:val="36"/>
          <w:sz w:val="44"/>
          <w:szCs w:val="44"/>
        </w:rPr>
        <w:t>2024年度票决民生实事项目建议表</w:t>
      </w:r>
    </w:p>
    <w:bookmarkEnd w:id="0"/>
    <w:p>
      <w:pPr>
        <w:widowControl w:val="0"/>
        <w:adjustRightInd/>
        <w:snapToGrid/>
        <w:spacing w:after="0" w:line="500" w:lineRule="exact"/>
        <w:ind w:firstLine="800" w:firstLineChars="250"/>
        <w:jc w:val="both"/>
        <w:rPr>
          <w:rFonts w:ascii="仿宋_GB2312" w:hAnsi="Calibri" w:eastAsia="仿宋_GB2312" w:cs="Times New Roman"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1701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26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代表姓名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工作单位</w:t>
            </w:r>
          </w:p>
        </w:tc>
        <w:tc>
          <w:tcPr>
            <w:tcW w:w="3169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26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家庭住址</w:t>
            </w:r>
          </w:p>
        </w:tc>
        <w:tc>
          <w:tcPr>
            <w:tcW w:w="3169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26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项目名称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项目背景、实施内容及建议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</w:tbl>
    <w:p>
      <w:pPr>
        <w:widowControl w:val="0"/>
        <w:adjustRightInd/>
        <w:snapToGrid/>
        <w:spacing w:after="0" w:line="500" w:lineRule="exact"/>
        <w:ind w:firstLine="800" w:firstLineChars="250"/>
        <w:jc w:val="both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 w:val="0"/>
        <w:adjustRightInd/>
        <w:snapToGrid/>
        <w:spacing w:after="0" w:line="500" w:lineRule="exact"/>
        <w:ind w:firstLine="800" w:firstLineChars="250"/>
        <w:jc w:val="both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 w:val="0"/>
        <w:adjustRightInd/>
        <w:snapToGrid/>
        <w:spacing w:after="0" w:line="500" w:lineRule="exact"/>
        <w:ind w:firstLine="800" w:firstLineChars="250"/>
        <w:jc w:val="both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 w:val="0"/>
        <w:adjustRightInd/>
        <w:snapToGrid/>
        <w:spacing w:after="0" w:line="500" w:lineRule="exact"/>
        <w:ind w:firstLine="800" w:firstLineChars="250"/>
        <w:jc w:val="both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 w:val="0"/>
        <w:adjustRightInd/>
        <w:snapToGrid/>
        <w:spacing w:after="0" w:line="500" w:lineRule="exact"/>
        <w:ind w:firstLine="800" w:firstLineChars="250"/>
        <w:jc w:val="both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 w:val="0"/>
        <w:adjustRightInd/>
        <w:snapToGrid/>
        <w:spacing w:after="0" w:line="500" w:lineRule="exact"/>
        <w:ind w:firstLine="800" w:firstLineChars="250"/>
        <w:jc w:val="both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 w:val="0"/>
        <w:adjustRightInd/>
        <w:snapToGrid/>
        <w:spacing w:after="0" w:line="500" w:lineRule="exact"/>
        <w:ind w:firstLine="800" w:firstLineChars="250"/>
        <w:jc w:val="both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 w:val="0"/>
        <w:adjustRightInd/>
        <w:snapToGrid/>
        <w:spacing w:after="0" w:line="500" w:lineRule="exact"/>
        <w:ind w:firstLine="800" w:firstLineChars="250"/>
        <w:jc w:val="both"/>
        <w:rPr>
          <w:rFonts w:ascii="仿宋_GB2312" w:hAnsi="Calibri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NGRhZWE4NjM4ZDQwYzg2OGNkNDVjMDE0MTI0YTcifQ=="/>
  </w:docVars>
  <w:rsids>
    <w:rsidRoot w:val="00D31D50"/>
    <w:rsid w:val="001D039D"/>
    <w:rsid w:val="002A58F3"/>
    <w:rsid w:val="00323B43"/>
    <w:rsid w:val="003D37D8"/>
    <w:rsid w:val="00426133"/>
    <w:rsid w:val="004358AB"/>
    <w:rsid w:val="00530D77"/>
    <w:rsid w:val="00816525"/>
    <w:rsid w:val="008B7726"/>
    <w:rsid w:val="008C66EC"/>
    <w:rsid w:val="009924D8"/>
    <w:rsid w:val="00CE5E05"/>
    <w:rsid w:val="00D31D50"/>
    <w:rsid w:val="00E82139"/>
    <w:rsid w:val="00EF2A17"/>
    <w:rsid w:val="00F4420F"/>
    <w:rsid w:val="6DD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link w:val="13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标题 2 Char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713</Characters>
  <Lines>5</Lines>
  <Paragraphs>1</Paragraphs>
  <TotalTime>48</TotalTime>
  <ScaleCrop>false</ScaleCrop>
  <LinksUpToDate>false</LinksUpToDate>
  <CharactersWithSpaces>836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烟熏妆〃遮不住dé殇</cp:lastModifiedBy>
  <dcterms:modified xsi:type="dcterms:W3CDTF">2024-01-10T10:12:17Z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59A445C268FB4A3B807D93316FBFCADA_13</vt:lpwstr>
  </property>
</Properties>
</file>